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C1" w:rsidRDefault="007E53C1" w:rsidP="00E62B4D">
      <w:pPr>
        <w:pStyle w:val="NormaleWeb"/>
        <w:jc w:val="center"/>
        <w:rPr>
          <w:rStyle w:val="Enfasigrassetto"/>
          <w:rFonts w:ascii="Arial" w:hAnsi="Arial" w:cs="Arial"/>
        </w:rPr>
      </w:pPr>
      <w:r>
        <w:rPr>
          <w:noProof/>
        </w:rPr>
        <w:drawing>
          <wp:inline distT="0" distB="0" distL="0" distR="0" wp14:anchorId="798A8A95" wp14:editId="52F368B2">
            <wp:extent cx="2428875" cy="295275"/>
            <wp:effectExtent l="0" t="0" r="9525" b="9525"/>
            <wp:docPr id="3" name="Immagine 3" descr="logo salgari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gari n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4D" w:rsidRPr="007803E4" w:rsidRDefault="00E62B4D" w:rsidP="00E62B4D">
      <w:pPr>
        <w:pStyle w:val="NormaleWeb"/>
        <w:jc w:val="center"/>
        <w:rPr>
          <w:rFonts w:ascii="Arial" w:hAnsi="Arial" w:cs="Arial"/>
          <w:b/>
          <w:bCs/>
        </w:rPr>
      </w:pPr>
      <w:r w:rsidRPr="00F10C0B">
        <w:rPr>
          <w:rStyle w:val="Enfasigrassetto"/>
          <w:rFonts w:ascii="Arial" w:hAnsi="Arial" w:cs="Arial"/>
        </w:rPr>
        <w:t>PROGRAMMA DI OUTDOOR TRAINING E RESILIENZA</w:t>
      </w:r>
      <w:r w:rsidRPr="00F10C0B">
        <w:rPr>
          <w:rFonts w:ascii="Arial" w:hAnsi="Arial" w:cs="Arial"/>
          <w:b/>
          <w:bCs/>
        </w:rPr>
        <w:br/>
      </w:r>
      <w:r w:rsidRPr="00F10C0B">
        <w:rPr>
          <w:rStyle w:val="Enfasigrassetto"/>
          <w:rFonts w:ascii="Arial" w:hAnsi="Arial" w:cs="Arial"/>
        </w:rPr>
        <w:t>(scuola secondaria di I E II grado)</w:t>
      </w:r>
    </w:p>
    <w:p w:rsidR="00E62B4D" w:rsidRPr="00F10C0B" w:rsidRDefault="00E62B4D" w:rsidP="00E62B4D">
      <w:pPr>
        <w:pStyle w:val="NormaleWeb"/>
        <w:spacing w:line="276" w:lineRule="auto"/>
        <w:jc w:val="center"/>
        <w:rPr>
          <w:rFonts w:ascii="Arial" w:hAnsi="Arial" w:cs="Arial"/>
        </w:rPr>
      </w:pPr>
      <w:r w:rsidRPr="00F10C0B">
        <w:rPr>
          <w:rStyle w:val="Enfasigrassetto"/>
          <w:rFonts w:ascii="Arial" w:hAnsi="Arial" w:cs="Arial"/>
        </w:rPr>
        <w:t>“Alla ricerca delle abilità perdute” – Autonomia in ambienti naturali</w:t>
      </w:r>
      <w:r w:rsidRPr="00F10C0B">
        <w:rPr>
          <w:rFonts w:ascii="Arial" w:hAnsi="Arial" w:cs="Arial"/>
          <w:b/>
          <w:bCs/>
        </w:rPr>
        <w:br/>
      </w:r>
      <w:r w:rsidRPr="00F10C0B">
        <w:rPr>
          <w:rStyle w:val="Enfasigrassetto"/>
          <w:rFonts w:ascii="Arial" w:hAnsi="Arial" w:cs="Arial"/>
        </w:rPr>
        <w:t xml:space="preserve">Abilità </w:t>
      </w:r>
      <w:proofErr w:type="spellStart"/>
      <w:r w:rsidRPr="00F10C0B">
        <w:rPr>
          <w:rStyle w:val="Enfasigrassetto"/>
          <w:rFonts w:ascii="Arial" w:hAnsi="Arial" w:cs="Arial"/>
        </w:rPr>
        <w:t>ecodinamiche</w:t>
      </w:r>
      <w:proofErr w:type="spellEnd"/>
      <w:r w:rsidRPr="00F10C0B">
        <w:rPr>
          <w:rStyle w:val="Enfasigrassetto"/>
          <w:rFonts w:ascii="Arial" w:hAnsi="Arial" w:cs="Arial"/>
        </w:rPr>
        <w:t xml:space="preserve"> – Fitness. Salienza, Resilienza</w:t>
      </w:r>
    </w:p>
    <w:p w:rsidR="00E62B4D" w:rsidRDefault="00E62B4D" w:rsidP="00E62B4D">
      <w:pPr>
        <w:pStyle w:val="NormaleWeb"/>
        <w:rPr>
          <w:rFonts w:ascii="Arial" w:hAnsi="Arial" w:cs="Arial"/>
        </w:rPr>
      </w:pPr>
    </w:p>
    <w:p w:rsidR="00E62B4D" w:rsidRPr="00F10C0B" w:rsidRDefault="00E62B4D" w:rsidP="00E62B4D">
      <w:pPr>
        <w:pStyle w:val="NormaleWeb"/>
        <w:rPr>
          <w:rFonts w:ascii="Arial" w:hAnsi="Arial" w:cs="Arial"/>
        </w:rPr>
      </w:pPr>
      <w:r w:rsidRPr="007E53C1">
        <w:rPr>
          <w:rFonts w:ascii="Arial" w:hAnsi="Arial" w:cs="Arial"/>
          <w:b/>
        </w:rPr>
        <w:t>LEZIONE AL” CAMPUS</w:t>
      </w:r>
      <w:r w:rsidRPr="00F10C0B">
        <w:rPr>
          <w:rFonts w:ascii="Arial" w:hAnsi="Arial" w:cs="Arial"/>
        </w:rPr>
        <w:t>” Il concetto di Fitness (idoneità psicofisica), di Salienza (potere motivante di uno stimolo esterno), di Endurance (resistenza allo stress psicofisico), di Resilienza (capacità di riconvertire il “</w:t>
      </w:r>
      <w:proofErr w:type="spellStart"/>
      <w:r w:rsidRPr="00F10C0B">
        <w:rPr>
          <w:rFonts w:ascii="Arial" w:hAnsi="Arial" w:cs="Arial"/>
        </w:rPr>
        <w:t>distress</w:t>
      </w:r>
      <w:proofErr w:type="spellEnd"/>
      <w:r w:rsidRPr="00F10C0B">
        <w:rPr>
          <w:rFonts w:ascii="Arial" w:hAnsi="Arial" w:cs="Arial"/>
        </w:rPr>
        <w:t>” in “</w:t>
      </w:r>
      <w:proofErr w:type="spellStart"/>
      <w:r w:rsidRPr="00F10C0B">
        <w:rPr>
          <w:rFonts w:ascii="Arial" w:hAnsi="Arial" w:cs="Arial"/>
        </w:rPr>
        <w:t>eustress</w:t>
      </w:r>
      <w:proofErr w:type="spellEnd"/>
      <w:r w:rsidRPr="00F10C0B">
        <w:rPr>
          <w:rFonts w:ascii="Arial" w:hAnsi="Arial" w:cs="Arial"/>
        </w:rPr>
        <w:t>” per recuperare e migliorare la Fitness).  Nozioni di ecologia, accenni di botanica ed economia delle risorse riferite alla sussistenza e all’impiego dei materiali da usare. Programmazione e assemblaggio di un kit per l’emergenza con materiali  essenziali. Nozioni di protezione civile e analisi dell’ambiente di riferimento. Nozioni di orientamento, nodi e primo soccorso.</w:t>
      </w:r>
      <w:r w:rsidRPr="00F10C0B">
        <w:rPr>
          <w:rFonts w:ascii="Arial" w:hAnsi="Arial" w:cs="Arial"/>
        </w:rPr>
        <w:br/>
      </w:r>
    </w:p>
    <w:p w:rsidR="00E62B4D" w:rsidRPr="00F10C0B" w:rsidRDefault="007E53C1" w:rsidP="00E62B4D">
      <w:pPr>
        <w:pStyle w:val="NormaleWeb"/>
        <w:jc w:val="both"/>
        <w:rPr>
          <w:rFonts w:ascii="Arial" w:hAnsi="Arial" w:cs="Arial"/>
        </w:rPr>
      </w:pPr>
      <w:r w:rsidRPr="007E53C1">
        <w:rPr>
          <w:rFonts w:ascii="Arial" w:hAnsi="Arial" w:cs="Arial"/>
          <w:b/>
        </w:rPr>
        <w:t>DESCRIZIONI ATTIVITA’</w:t>
      </w:r>
      <w:r w:rsidR="00E62B4D" w:rsidRPr="00F10C0B">
        <w:rPr>
          <w:rFonts w:ascii="Arial" w:hAnsi="Arial" w:cs="Arial"/>
        </w:rPr>
        <w:t xml:space="preserve">  Tecniche di sopravvivenza individuale e di gruppo, escursionismo, arrampicata in sicurezza, pratica di orientamento. Risorse del territorio: piante officinali, commestibili e per costruzioni. </w:t>
      </w:r>
      <w:proofErr w:type="spellStart"/>
      <w:r w:rsidR="00E62B4D" w:rsidRPr="00F10C0B">
        <w:rPr>
          <w:rFonts w:ascii="Arial" w:hAnsi="Arial" w:cs="Arial"/>
        </w:rPr>
        <w:t>Roving</w:t>
      </w:r>
      <w:proofErr w:type="spellEnd"/>
      <w:r w:rsidR="00E62B4D" w:rsidRPr="00F10C0B">
        <w:rPr>
          <w:rFonts w:ascii="Arial" w:hAnsi="Arial" w:cs="Arial"/>
        </w:rPr>
        <w:t xml:space="preserve"> (breve trekking di esplorazione e percezione). Recupero e sviluppo di abilità motorie: destrezza, coordinazione, resistenza e </w:t>
      </w:r>
      <w:proofErr w:type="spellStart"/>
      <w:r w:rsidR="00E62B4D" w:rsidRPr="00F10C0B">
        <w:rPr>
          <w:rFonts w:ascii="Arial" w:hAnsi="Arial" w:cs="Arial"/>
        </w:rPr>
        <w:t>resilenza</w:t>
      </w:r>
      <w:proofErr w:type="spellEnd"/>
      <w:r w:rsidR="00E62B4D" w:rsidRPr="00F10C0B">
        <w:rPr>
          <w:rFonts w:ascii="Arial" w:hAnsi="Arial" w:cs="Arial"/>
        </w:rPr>
        <w:t xml:space="preserve"> in ambienti non antropizzati (fitness). Antiche pratiche di tiro (arco, giavellotto, boomerang), passaggi su corde e ponti in corda (tibetani, thailandesi, tirolesi). </w:t>
      </w:r>
      <w:proofErr w:type="spellStart"/>
      <w:r w:rsidR="00E62B4D" w:rsidRPr="00F10C0B">
        <w:rPr>
          <w:rFonts w:ascii="Arial" w:hAnsi="Arial" w:cs="Arial"/>
        </w:rPr>
        <w:t>Tree</w:t>
      </w:r>
      <w:proofErr w:type="spellEnd"/>
      <w:r w:rsidR="00E62B4D" w:rsidRPr="00F10C0B">
        <w:rPr>
          <w:rFonts w:ascii="Arial" w:hAnsi="Arial" w:cs="Arial"/>
        </w:rPr>
        <w:t xml:space="preserve"> climbing, percorso di </w:t>
      </w:r>
      <w:proofErr w:type="spellStart"/>
      <w:r w:rsidR="00E62B4D" w:rsidRPr="00F10C0B">
        <w:rPr>
          <w:rFonts w:ascii="Arial" w:hAnsi="Arial" w:cs="Arial"/>
        </w:rPr>
        <w:t>surviving</w:t>
      </w:r>
      <w:proofErr w:type="spellEnd"/>
      <w:r w:rsidR="00E62B4D" w:rsidRPr="00F10C0B">
        <w:rPr>
          <w:rFonts w:ascii="Arial" w:hAnsi="Arial" w:cs="Arial"/>
        </w:rPr>
        <w:t>, adattamento al disagio e sublimazione dell’aggressività, superamento di fobie (salienza e endurance)..</w:t>
      </w:r>
    </w:p>
    <w:p w:rsidR="00E62B4D" w:rsidRPr="00F10C0B" w:rsidRDefault="00E62B4D" w:rsidP="00E62B4D">
      <w:pPr>
        <w:pStyle w:val="NormaleWeb"/>
        <w:rPr>
          <w:rFonts w:ascii="Arial" w:hAnsi="Arial" w:cs="Arial"/>
        </w:rPr>
      </w:pPr>
      <w:r w:rsidRPr="00F10C0B">
        <w:rPr>
          <w:rStyle w:val="Enfasigrassetto"/>
          <w:rFonts w:ascii="Arial" w:hAnsi="Arial" w:cs="Arial"/>
        </w:rPr>
        <w:t>Modulo “Base”:</w:t>
      </w:r>
      <w:r w:rsidRPr="00F10C0B">
        <w:rPr>
          <w:rFonts w:ascii="Arial" w:hAnsi="Arial" w:cs="Arial"/>
        </w:rPr>
        <w:t> un solo incontro di 7 ore al “Campus” (solo pratico e interattivo).</w:t>
      </w:r>
      <w:r w:rsidRPr="00F10C0B">
        <w:rPr>
          <w:rFonts w:ascii="Arial" w:hAnsi="Arial" w:cs="Arial"/>
        </w:rPr>
        <w:br/>
        <w:t>Costo: </w:t>
      </w:r>
      <w:r w:rsidRPr="00F10C0B">
        <w:rPr>
          <w:rStyle w:val="Enfasigrassetto"/>
          <w:rFonts w:ascii="Arial" w:hAnsi="Arial" w:cs="Arial"/>
        </w:rPr>
        <w:t>Euro 10 per alunno</w:t>
      </w:r>
      <w:r w:rsidRPr="00F10C0B">
        <w:rPr>
          <w:rFonts w:ascii="Arial" w:hAnsi="Arial" w:cs="Arial"/>
        </w:rPr>
        <w:t> (gratuito per gli Insegnanti).</w:t>
      </w:r>
      <w:r w:rsidRPr="00F10C0B">
        <w:rPr>
          <w:rFonts w:ascii="Arial" w:hAnsi="Arial" w:cs="Arial"/>
        </w:rPr>
        <w:br/>
        <w:t>(Minimo per classe euro 200, a prescindere dal numero dei presenti).</w:t>
      </w:r>
    </w:p>
    <w:p w:rsidR="00E62B4D" w:rsidRDefault="00E62B4D" w:rsidP="00E62B4D">
      <w:pPr>
        <w:spacing w:after="0"/>
        <w:rPr>
          <w:rFonts w:ascii="Arial" w:hAnsi="Arial" w:cs="Arial"/>
          <w:sz w:val="24"/>
          <w:szCs w:val="24"/>
        </w:rPr>
      </w:pPr>
      <w:r w:rsidRPr="00F10C0B">
        <w:rPr>
          <w:rFonts w:ascii="Arial" w:hAnsi="Arial" w:cs="Arial"/>
          <w:b/>
          <w:bCs/>
          <w:sz w:val="24"/>
          <w:szCs w:val="24"/>
        </w:rPr>
        <w:t>Modulo “Esteso”:</w:t>
      </w:r>
      <w:r w:rsidRPr="00F10C0B">
        <w:rPr>
          <w:rFonts w:ascii="Arial" w:hAnsi="Arial" w:cs="Arial"/>
          <w:sz w:val="24"/>
          <w:szCs w:val="24"/>
        </w:rPr>
        <w:t xml:space="preserve"> </w:t>
      </w:r>
      <w:r w:rsidRPr="00F10C0B">
        <w:rPr>
          <w:rFonts w:ascii="Arial" w:hAnsi="Arial" w:cs="Arial"/>
          <w:sz w:val="24"/>
          <w:szCs w:val="24"/>
        </w:rPr>
        <w:tab/>
      </w:r>
      <w:r w:rsidRPr="00F10C0B">
        <w:rPr>
          <w:rFonts w:ascii="Arial" w:hAnsi="Arial" w:cs="Arial"/>
          <w:sz w:val="24"/>
          <w:szCs w:val="24"/>
          <w:u w:val="single"/>
        </w:rPr>
        <w:t>un solo incontro di  7 ore</w:t>
      </w:r>
      <w:r w:rsidRPr="00F10C0B">
        <w:rPr>
          <w:rFonts w:ascii="Arial" w:hAnsi="Arial" w:cs="Arial"/>
          <w:sz w:val="24"/>
          <w:szCs w:val="24"/>
        </w:rPr>
        <w:t xml:space="preserve"> al “Campus” (teorico - cognitivo e pratico, con laboratorio  interattivo)</w:t>
      </w:r>
    </w:p>
    <w:p w:rsidR="00E62B4D" w:rsidRPr="00F10C0B" w:rsidRDefault="00E62B4D" w:rsidP="00E62B4D">
      <w:pPr>
        <w:spacing w:after="0"/>
        <w:rPr>
          <w:rFonts w:ascii="Arial" w:hAnsi="Arial" w:cs="Arial"/>
          <w:sz w:val="24"/>
          <w:szCs w:val="24"/>
        </w:rPr>
      </w:pPr>
      <w:r w:rsidRPr="00F10C0B">
        <w:rPr>
          <w:rFonts w:ascii="Arial" w:hAnsi="Arial" w:cs="Arial"/>
          <w:sz w:val="24"/>
          <w:szCs w:val="24"/>
        </w:rPr>
        <w:t xml:space="preserve">Costo: </w:t>
      </w:r>
      <w:r w:rsidRPr="00F10C0B">
        <w:rPr>
          <w:rFonts w:ascii="Arial" w:hAnsi="Arial" w:cs="Arial"/>
          <w:b/>
          <w:sz w:val="24"/>
          <w:szCs w:val="24"/>
          <w:u w:val="single"/>
        </w:rPr>
        <w:t xml:space="preserve">Euro 13 per alunno prenotato </w:t>
      </w:r>
      <w:r w:rsidRPr="00F10C0B">
        <w:rPr>
          <w:rFonts w:ascii="Arial" w:hAnsi="Arial" w:cs="Arial"/>
          <w:sz w:val="24"/>
          <w:szCs w:val="24"/>
          <w:u w:val="single"/>
        </w:rPr>
        <w:t>(gratuito per gli Insegnanti)</w:t>
      </w:r>
      <w:r w:rsidRPr="00F10C0B">
        <w:rPr>
          <w:rFonts w:ascii="Arial" w:hAnsi="Arial" w:cs="Arial"/>
          <w:sz w:val="24"/>
          <w:szCs w:val="24"/>
        </w:rPr>
        <w:t xml:space="preserve">. </w:t>
      </w:r>
    </w:p>
    <w:p w:rsidR="00E62B4D" w:rsidRPr="00F10C0B" w:rsidRDefault="00E62B4D" w:rsidP="00E62B4D">
      <w:pPr>
        <w:spacing w:after="0"/>
        <w:rPr>
          <w:rFonts w:ascii="Arial" w:hAnsi="Arial" w:cs="Arial"/>
          <w:sz w:val="24"/>
          <w:szCs w:val="24"/>
        </w:rPr>
      </w:pPr>
      <w:r w:rsidRPr="00F10C0B">
        <w:rPr>
          <w:rFonts w:ascii="Arial" w:hAnsi="Arial" w:cs="Arial"/>
          <w:sz w:val="24"/>
          <w:szCs w:val="24"/>
          <w:u w:val="single"/>
        </w:rPr>
        <w:t>(Minimo per classe euro 250, a prescindere dal numero dei presenti).</w:t>
      </w:r>
    </w:p>
    <w:p w:rsidR="00E62B4D" w:rsidRPr="00F10C0B" w:rsidRDefault="00E62B4D" w:rsidP="00E62B4D">
      <w:pPr>
        <w:rPr>
          <w:rFonts w:ascii="Arial" w:hAnsi="Arial" w:cs="Arial"/>
          <w:sz w:val="20"/>
          <w:szCs w:val="20"/>
        </w:rPr>
      </w:pPr>
    </w:p>
    <w:p w:rsidR="00E62B4D" w:rsidRPr="00F10C0B" w:rsidRDefault="00E62B4D" w:rsidP="00E62B4D">
      <w:pPr>
        <w:pStyle w:val="NormaleWeb"/>
        <w:jc w:val="both"/>
        <w:rPr>
          <w:rFonts w:ascii="Arial" w:hAnsi="Arial" w:cs="Arial"/>
        </w:rPr>
      </w:pPr>
      <w:r w:rsidRPr="00F10C0B">
        <w:rPr>
          <w:rStyle w:val="Enfasigrassetto"/>
          <w:rFonts w:ascii="Arial" w:hAnsi="Arial" w:cs="Arial"/>
        </w:rPr>
        <w:t>MATERIALE DIDATTICO E LABORATORI</w:t>
      </w:r>
      <w:r w:rsidRPr="00F10C0B">
        <w:rPr>
          <w:rFonts w:ascii="Arial" w:hAnsi="Arial" w:cs="Arial"/>
        </w:rPr>
        <w:t xml:space="preserve">. Gli Insegnanti di ogni classe partecipante </w:t>
      </w:r>
      <w:r>
        <w:rPr>
          <w:rFonts w:ascii="Arial" w:hAnsi="Arial" w:cs="Arial"/>
        </w:rPr>
        <w:t xml:space="preserve"> al programma esteso </w:t>
      </w:r>
      <w:r w:rsidRPr="00F10C0B">
        <w:rPr>
          <w:rFonts w:ascii="Arial" w:hAnsi="Arial" w:cs="Arial"/>
        </w:rPr>
        <w:t>riceveranno gratuitamente dispense utili ad approfondire e proseguire autonomamente le conoscenze acquisite e le materie prime per i laboratori (argilla, fibre vegetali, cereali). Gli alimenti per le cotture sperimentali sono a cura dell’organizzazione, il pranzo</w:t>
      </w:r>
      <w:r>
        <w:rPr>
          <w:rFonts w:ascii="Arial" w:hAnsi="Arial" w:cs="Arial"/>
        </w:rPr>
        <w:t xml:space="preserve"> al sacco a carico delle classi</w:t>
      </w:r>
      <w:r w:rsidRPr="00F10C0B">
        <w:rPr>
          <w:rFonts w:ascii="Arial" w:hAnsi="Arial" w:cs="Arial"/>
        </w:rPr>
        <w:t>.</w:t>
      </w:r>
    </w:p>
    <w:p w:rsidR="00E62B4D" w:rsidRDefault="00E62B4D" w:rsidP="00E62B4D">
      <w:pPr>
        <w:pStyle w:val="NormaleWeb"/>
        <w:jc w:val="both"/>
        <w:rPr>
          <w:rStyle w:val="Enfasigrassetto"/>
        </w:rPr>
      </w:pPr>
    </w:p>
    <w:p w:rsidR="00E62B4D" w:rsidRDefault="00E62B4D" w:rsidP="00E62B4D">
      <w:pPr>
        <w:pStyle w:val="NormaleWeb"/>
        <w:jc w:val="both"/>
        <w:rPr>
          <w:rStyle w:val="Enfasigrassetto"/>
        </w:rPr>
      </w:pPr>
    </w:p>
    <w:p w:rsidR="00D02E23" w:rsidRDefault="00D02E23"/>
    <w:p w:rsidR="00E62B4D" w:rsidRPr="007E53C1" w:rsidRDefault="00E62B4D" w:rsidP="007E53C1">
      <w:pPr>
        <w:jc w:val="center"/>
        <w:rPr>
          <w:sz w:val="40"/>
          <w:szCs w:val="40"/>
        </w:rPr>
      </w:pPr>
      <w:r>
        <w:rPr>
          <w:noProof/>
          <w:lang w:eastAsia="it-IT"/>
        </w:rPr>
        <w:lastRenderedPageBreak/>
        <w:drawing>
          <wp:inline distT="0" distB="0" distL="0" distR="0" wp14:anchorId="07C75024" wp14:editId="045A3419">
            <wp:extent cx="2428875" cy="295275"/>
            <wp:effectExtent l="0" t="0" r="9525" b="9525"/>
            <wp:docPr id="1" name="Immagine 1" descr="logo salgari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gari n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4D" w:rsidRPr="001D3FBC" w:rsidRDefault="00E62B4D" w:rsidP="00E62B4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3FBC">
        <w:rPr>
          <w:rFonts w:ascii="Arial" w:hAnsi="Arial" w:cs="Arial"/>
          <w:b/>
          <w:sz w:val="24"/>
          <w:szCs w:val="24"/>
          <w:u w:val="single"/>
        </w:rPr>
        <w:t xml:space="preserve"> PROGRAMMA ACCOGLIENZA</w:t>
      </w:r>
    </w:p>
    <w:p w:rsidR="00E62B4D" w:rsidRPr="001D3FBC" w:rsidRDefault="00E62B4D" w:rsidP="00E62B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>(per classi secondarie di primo e secondo grado)</w:t>
      </w:r>
    </w:p>
    <w:p w:rsidR="00E62B4D" w:rsidRPr="001D3FBC" w:rsidRDefault="00E62B4D" w:rsidP="00E62B4D">
      <w:pPr>
        <w:rPr>
          <w:rFonts w:ascii="Arial" w:hAnsi="Arial" w:cs="Arial"/>
          <w:sz w:val="24"/>
          <w:szCs w:val="24"/>
        </w:rPr>
      </w:pPr>
    </w:p>
    <w:p w:rsidR="00E62B4D" w:rsidRPr="001D3FBC" w:rsidRDefault="00E62B4D" w:rsidP="00E62B4D">
      <w:pPr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>Con la presente sottoponiamo alla Vostra attenzione il nostro progetto accoglienza per le classi prime (secondarie di primo e di secondo grado) che propone principi di socializzazione, cooperazione, spirito di gruppo, autostima ,autonomia e sublimazione dell’aggressività, sviluppo di abilità eco-dinamiche , attività ludico sportive outdoor e giochi di ruolo.</w:t>
      </w:r>
    </w:p>
    <w:p w:rsidR="00E62B4D" w:rsidRPr="001D3FBC" w:rsidRDefault="00E62B4D" w:rsidP="00E62B4D">
      <w:pPr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b/>
          <w:sz w:val="24"/>
          <w:szCs w:val="24"/>
        </w:rPr>
        <w:t>OBIETTIVI DEL PROGETTO</w:t>
      </w:r>
      <w:r w:rsidRPr="001D3FBC">
        <w:rPr>
          <w:rFonts w:ascii="Arial" w:hAnsi="Arial" w:cs="Arial"/>
          <w:sz w:val="24"/>
          <w:szCs w:val="24"/>
        </w:rPr>
        <w:t xml:space="preserve">: Favorire la reciproca conoscenza tra gli alunni e fornire utili criteri di </w:t>
      </w:r>
      <w:proofErr w:type="spellStart"/>
      <w:r w:rsidRPr="001D3FBC">
        <w:rPr>
          <w:rFonts w:ascii="Arial" w:hAnsi="Arial" w:cs="Arial"/>
          <w:sz w:val="24"/>
          <w:szCs w:val="24"/>
        </w:rPr>
        <w:t>pre</w:t>
      </w:r>
      <w:proofErr w:type="spellEnd"/>
      <w:r w:rsidRPr="001D3FBC">
        <w:rPr>
          <w:rFonts w:ascii="Arial" w:hAnsi="Arial" w:cs="Arial"/>
          <w:sz w:val="24"/>
          <w:szCs w:val="24"/>
        </w:rPr>
        <w:t xml:space="preserve"> valutazione agli insegnanti .Preservare e sviluppare abilità manuali purtroppo in declino , facendo leva sul naturale interesse dei ragazzi per gli spazi “diversi” e l’avventura( qui intesa come “cognitiva” e non puramente evasiva).Vivere l’ecosistema non solo frequentandolo, ma ance praticandolo direttamente .Favorire un rapporto aperto tra uomo-ambiente che valorizzi le attività umane nel cotesto naturale e sociale (ecologia umana).</w:t>
      </w:r>
    </w:p>
    <w:p w:rsidR="00E62B4D" w:rsidRPr="001D3FBC" w:rsidRDefault="007E53C1" w:rsidP="00E62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DESCRIZIONE ATTIVITA’ </w:t>
      </w:r>
      <w:r w:rsidR="00E62B4D" w:rsidRPr="001D3FBC">
        <w:rPr>
          <w:rFonts w:ascii="Arial" w:hAnsi="Arial" w:cs="Arial"/>
          <w:sz w:val="24"/>
          <w:szCs w:val="24"/>
        </w:rPr>
        <w:t xml:space="preserve"> Attraverso giochi di ruolo creare gruppi per il conseguimento di un risultato, insegnare a cooperare, a competere sfruttando tutte le riserve dei componenti del gruppo , a prendere decisioni comuni , a delegare se necessario.</w:t>
      </w:r>
    </w:p>
    <w:p w:rsidR="00E62B4D" w:rsidRPr="001D3FBC" w:rsidRDefault="00E62B4D" w:rsidP="00E62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b/>
          <w:sz w:val="24"/>
          <w:szCs w:val="24"/>
        </w:rPr>
        <w:t>MODULO E COSTI</w:t>
      </w:r>
      <w:r w:rsidRPr="001D3FBC">
        <w:rPr>
          <w:rFonts w:ascii="Arial" w:hAnsi="Arial" w:cs="Arial"/>
          <w:sz w:val="24"/>
          <w:szCs w:val="24"/>
        </w:rPr>
        <w:t>: Un incontro di 7 ore al Salgari Campus .</w:t>
      </w:r>
    </w:p>
    <w:p w:rsidR="00E62B4D" w:rsidRPr="001D3FBC" w:rsidRDefault="00E62B4D" w:rsidP="00E62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 xml:space="preserve">Costo : Euro 10 per alunno ( più IVA ),gratuito per gli insegnanti </w:t>
      </w:r>
    </w:p>
    <w:p w:rsidR="00E62B4D" w:rsidRPr="001D3FBC" w:rsidRDefault="00E62B4D" w:rsidP="00E62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>Minimo per classe Euro 200 (a prescindere dal numero dei presenti)</w:t>
      </w:r>
    </w:p>
    <w:p w:rsidR="00E62B4D" w:rsidRPr="001D3FBC" w:rsidRDefault="00E62B4D" w:rsidP="00E62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B4D" w:rsidRPr="001D3FBC" w:rsidRDefault="00E62B4D" w:rsidP="00E62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FBC">
        <w:rPr>
          <w:rFonts w:ascii="Arial" w:hAnsi="Arial" w:cs="Arial"/>
          <w:b/>
          <w:sz w:val="24"/>
          <w:szCs w:val="24"/>
        </w:rPr>
        <w:t>CONDUZIONE</w:t>
      </w:r>
      <w:r w:rsidRPr="001D3FBC">
        <w:rPr>
          <w:rFonts w:ascii="Arial" w:hAnsi="Arial" w:cs="Arial"/>
          <w:sz w:val="24"/>
          <w:szCs w:val="24"/>
        </w:rPr>
        <w:t xml:space="preserve"> :Professionisti in Antropologia e Scienze Motorie , Istruttori FISSS (Federazione Italiana </w:t>
      </w:r>
      <w:proofErr w:type="spellStart"/>
      <w:r w:rsidRPr="001D3FBC">
        <w:rPr>
          <w:rFonts w:ascii="Arial" w:hAnsi="Arial" w:cs="Arial"/>
          <w:sz w:val="24"/>
          <w:szCs w:val="24"/>
        </w:rPr>
        <w:t>Survival</w:t>
      </w:r>
      <w:proofErr w:type="spellEnd"/>
      <w:r w:rsidRPr="001D3FBC">
        <w:rPr>
          <w:rFonts w:ascii="Arial" w:hAnsi="Arial" w:cs="Arial"/>
          <w:sz w:val="24"/>
          <w:szCs w:val="24"/>
        </w:rPr>
        <w:t>). Un istruttore-animatore a disposizione per  ogni classe  (salvo accordi diversi) .</w:t>
      </w:r>
    </w:p>
    <w:p w:rsidR="00E62B4D" w:rsidRPr="001D3FBC" w:rsidRDefault="00E62B4D" w:rsidP="00E62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B4D" w:rsidRPr="001D3FBC" w:rsidRDefault="00E62B4D" w:rsidP="00E62B4D">
      <w:pPr>
        <w:rPr>
          <w:rFonts w:ascii="Arial" w:hAnsi="Arial" w:cs="Arial"/>
          <w:b/>
          <w:sz w:val="24"/>
          <w:szCs w:val="24"/>
        </w:rPr>
      </w:pPr>
      <w:r w:rsidRPr="001D3FBC">
        <w:rPr>
          <w:rFonts w:ascii="Arial" w:hAnsi="Arial" w:cs="Arial"/>
          <w:b/>
          <w:sz w:val="24"/>
          <w:szCs w:val="24"/>
        </w:rPr>
        <w:t>PRENOTAZIONI :</w:t>
      </w:r>
      <w:r w:rsidRPr="001D3FBC">
        <w:rPr>
          <w:rFonts w:ascii="Arial" w:hAnsi="Arial" w:cs="Arial"/>
          <w:sz w:val="24"/>
          <w:szCs w:val="24"/>
        </w:rPr>
        <w:t xml:space="preserve"> Le scuole possono prenotare telefonicamente il modulo presento e le date degli interventi. Seguirà una conferma scritta via fax o mail </w:t>
      </w:r>
      <w:r w:rsidRPr="001D3FBC">
        <w:rPr>
          <w:rFonts w:ascii="Arial" w:hAnsi="Arial" w:cs="Arial"/>
          <w:b/>
          <w:sz w:val="24"/>
          <w:szCs w:val="24"/>
        </w:rPr>
        <w:t xml:space="preserve">-  </w:t>
      </w:r>
      <w:proofErr w:type="spellStart"/>
      <w:r w:rsidRPr="001D3FBC">
        <w:rPr>
          <w:rFonts w:ascii="Arial" w:hAnsi="Arial" w:cs="Arial"/>
          <w:b/>
          <w:sz w:val="24"/>
          <w:szCs w:val="24"/>
        </w:rPr>
        <w:t>tel</w:t>
      </w:r>
      <w:proofErr w:type="spellEnd"/>
      <w:r w:rsidRPr="001D3FBC">
        <w:rPr>
          <w:rFonts w:ascii="Arial" w:hAnsi="Arial" w:cs="Arial"/>
          <w:b/>
          <w:sz w:val="24"/>
          <w:szCs w:val="24"/>
        </w:rPr>
        <w:t xml:space="preserve">/fax 011 8196157 – mail </w:t>
      </w:r>
      <w:hyperlink r:id="rId6" w:history="1">
        <w:r w:rsidRPr="001D3FBC">
          <w:rPr>
            <w:rStyle w:val="Collegamentoipertestuale"/>
            <w:rFonts w:ascii="Arial" w:hAnsi="Arial" w:cs="Arial"/>
            <w:b/>
            <w:sz w:val="24"/>
            <w:szCs w:val="24"/>
          </w:rPr>
          <w:t>info@salgaricampus.it</w:t>
        </w:r>
      </w:hyperlink>
      <w:r w:rsidRPr="001D3FBC">
        <w:rPr>
          <w:rFonts w:ascii="Arial" w:hAnsi="Arial" w:cs="Arial"/>
          <w:b/>
          <w:sz w:val="24"/>
          <w:szCs w:val="24"/>
        </w:rPr>
        <w:t xml:space="preserve">  - </w:t>
      </w:r>
    </w:p>
    <w:p w:rsidR="00E62B4D" w:rsidRPr="001D3FBC" w:rsidRDefault="00E62B4D" w:rsidP="00E62B4D">
      <w:pPr>
        <w:rPr>
          <w:rFonts w:ascii="Arial" w:hAnsi="Arial" w:cs="Arial"/>
          <w:b/>
          <w:sz w:val="24"/>
          <w:szCs w:val="24"/>
          <w:u w:val="single"/>
        </w:rPr>
      </w:pPr>
      <w:r w:rsidRPr="001D3FBC">
        <w:rPr>
          <w:rFonts w:ascii="Arial" w:hAnsi="Arial" w:cs="Arial"/>
          <w:b/>
          <w:sz w:val="24"/>
          <w:szCs w:val="24"/>
          <w:u w:val="single"/>
        </w:rPr>
        <w:t xml:space="preserve">Per informazioni o prenotazioni telefonare  ai cellulari 3938609020 – 335 6619791 </w:t>
      </w:r>
    </w:p>
    <w:p w:rsidR="00E62B4D" w:rsidRDefault="00E62B4D"/>
    <w:p w:rsidR="00E62B4D" w:rsidRDefault="00E62B4D"/>
    <w:p w:rsidR="00E62B4D" w:rsidRDefault="00E62B4D"/>
    <w:p w:rsidR="00E62B4D" w:rsidRDefault="00E62B4D"/>
    <w:p w:rsidR="00E62B4D" w:rsidRDefault="00E62B4D"/>
    <w:p w:rsidR="007E53C1" w:rsidRDefault="007E53C1"/>
    <w:p w:rsidR="00E62B4D" w:rsidRPr="009D4166" w:rsidRDefault="00E62B4D" w:rsidP="00E62B4D">
      <w:pPr>
        <w:jc w:val="center"/>
        <w:rPr>
          <w:sz w:val="40"/>
          <w:szCs w:val="40"/>
        </w:rPr>
      </w:pPr>
      <w:r>
        <w:rPr>
          <w:noProof/>
          <w:lang w:eastAsia="it-IT"/>
        </w:rPr>
        <w:lastRenderedPageBreak/>
        <w:drawing>
          <wp:inline distT="0" distB="0" distL="0" distR="0" wp14:anchorId="6758E674" wp14:editId="588DEA46">
            <wp:extent cx="2428875" cy="295275"/>
            <wp:effectExtent l="0" t="0" r="9525" b="9525"/>
            <wp:docPr id="2" name="Immagine 2" descr="logo salgari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gari n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4D" w:rsidRPr="009C62AE" w:rsidRDefault="00E62B4D" w:rsidP="00E62B4D">
      <w:pPr>
        <w:spacing w:after="0"/>
        <w:jc w:val="center"/>
        <w:rPr>
          <w:rFonts w:ascii="Arial" w:hAnsi="Arial" w:cs="Arial"/>
        </w:rPr>
      </w:pPr>
      <w:r w:rsidRPr="009C62AE">
        <w:rPr>
          <w:rFonts w:ascii="Arial" w:hAnsi="Arial" w:cs="Arial"/>
          <w:b/>
          <w:u w:val="single"/>
        </w:rPr>
        <w:t>PRESENTAZIONE PROGRAMMA ANTIBULLISMO</w:t>
      </w:r>
    </w:p>
    <w:p w:rsidR="00E62B4D" w:rsidRPr="009C62AE" w:rsidRDefault="00E62B4D" w:rsidP="00E62B4D">
      <w:pPr>
        <w:rPr>
          <w:rFonts w:ascii="Arial" w:hAnsi="Arial" w:cs="Arial"/>
        </w:rPr>
      </w:pPr>
    </w:p>
    <w:p w:rsidR="00E62B4D" w:rsidRPr="009C62AE" w:rsidRDefault="00E62B4D" w:rsidP="00E62B4D">
      <w:pPr>
        <w:rPr>
          <w:rFonts w:ascii="Arial" w:hAnsi="Arial" w:cs="Arial"/>
        </w:rPr>
      </w:pPr>
      <w:r w:rsidRPr="009C62AE">
        <w:rPr>
          <w:rFonts w:ascii="Arial" w:hAnsi="Arial" w:cs="Arial"/>
        </w:rPr>
        <w:t xml:space="preserve">Propone l’AVVENTURA DI CONOSCERSI  in varie pratiche outdoor di </w:t>
      </w:r>
      <w:proofErr w:type="spellStart"/>
      <w:r w:rsidRPr="009C62AE">
        <w:rPr>
          <w:rFonts w:ascii="Arial" w:hAnsi="Arial" w:cs="Arial"/>
        </w:rPr>
        <w:t>Survival</w:t>
      </w:r>
      <w:proofErr w:type="spellEnd"/>
      <w:r w:rsidRPr="009C62AE">
        <w:rPr>
          <w:rFonts w:ascii="Arial" w:hAnsi="Arial" w:cs="Arial"/>
        </w:rPr>
        <w:t>. E’ un cambio di ambiente e di gioco per confrontarsi in modo nuovo, in un contesto naturale dove non si può mentire, fingere o essere supponenti, dove gli opportunisti  vengono presto isolati, dove non ci può essere competizione ma solo imitazione e collaborazione per il raggiungimento di obbiettivi  non selettivi ma primari e basilari per la sopravvivenza  del gruppo (terra, fuoco, acqua, aria).</w:t>
      </w:r>
      <w:r w:rsidRPr="009C62AE">
        <w:rPr>
          <w:rFonts w:ascii="Arial" w:hAnsi="Arial" w:cs="Arial"/>
        </w:rPr>
        <w:tab/>
      </w:r>
      <w:r w:rsidRPr="009C62AE">
        <w:rPr>
          <w:rFonts w:ascii="Arial" w:hAnsi="Arial" w:cs="Arial"/>
        </w:rPr>
        <w:tab/>
        <w:t xml:space="preserve">     </w:t>
      </w:r>
    </w:p>
    <w:p w:rsidR="00E62B4D" w:rsidRDefault="00E62B4D" w:rsidP="00E62B4D">
      <w:pPr>
        <w:rPr>
          <w:rFonts w:ascii="Arial" w:hAnsi="Arial" w:cs="Arial"/>
        </w:rPr>
      </w:pPr>
      <w:r w:rsidRPr="009C62AE">
        <w:rPr>
          <w:rFonts w:ascii="Arial" w:hAnsi="Arial" w:cs="Arial"/>
          <w:b/>
        </w:rPr>
        <w:t>OBIETTIVI DEL PROGETTO</w:t>
      </w:r>
      <w:r w:rsidRPr="009C62AE">
        <w:rPr>
          <w:rFonts w:ascii="Arial" w:hAnsi="Arial" w:cs="Arial"/>
        </w:rPr>
        <w:t xml:space="preserve"> E’ un’INIZIAZIONE che richiede abilità nuove di adattamento , in cui il “noi”  diventa più importante dell’”io” e dove le tecniche di sopravvivenza non sono solo azioni fisiche e manu</w:t>
      </w:r>
      <w:r>
        <w:rPr>
          <w:rFonts w:ascii="Arial" w:hAnsi="Arial" w:cs="Arial"/>
        </w:rPr>
        <w:t>ali ma anche mentali e sociali.</w:t>
      </w:r>
    </w:p>
    <w:p w:rsidR="00E62B4D" w:rsidRPr="009C62AE" w:rsidRDefault="00E62B4D" w:rsidP="00E6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LEZIONE AL CAMPO </w:t>
      </w:r>
      <w:r w:rsidRPr="009C62AE">
        <w:rPr>
          <w:rFonts w:ascii="Arial" w:hAnsi="Arial" w:cs="Arial"/>
        </w:rPr>
        <w:t xml:space="preserve">La selezione di gruppo e la competizione per le risorse in logica darwiniana – La sopravvivenza del più “adatto” (né più forte, né migliore) e il concetto di “fitness” (idoneità psico-fisica)- Il potere motivante di uno stimolo (la “salienza”) e la reazione ai limiti imposti alla libertà individuale (la “reattanza”)- Il bullismo nell’etimo e negli ambienti sociali – Il </w:t>
      </w:r>
      <w:proofErr w:type="spellStart"/>
      <w:r w:rsidRPr="009C62AE">
        <w:rPr>
          <w:rFonts w:ascii="Arial" w:hAnsi="Arial" w:cs="Arial"/>
        </w:rPr>
        <w:t>Survival</w:t>
      </w:r>
      <w:proofErr w:type="spellEnd"/>
      <w:r w:rsidRPr="009C62AE">
        <w:rPr>
          <w:rFonts w:ascii="Arial" w:hAnsi="Arial" w:cs="Arial"/>
        </w:rPr>
        <w:t xml:space="preserve"> come metodo di elusione/contrasto (adattarsi, improvvisare, risolvere e riuscire)- Le carenze di chi ostenta e i rapporti di forza – L’economia del comportamento (intelligenti, stupidi, banditi e sprovveduti)- La morale alle origini dell’evoluzione negli ominidi (il bene unisce, il male divide) – Gli ambienti plasmano gli agenti (e viceversa).                                                                   </w:t>
      </w:r>
    </w:p>
    <w:p w:rsidR="00E62B4D" w:rsidRPr="009C62AE" w:rsidRDefault="00E62B4D" w:rsidP="00E62B4D">
      <w:pPr>
        <w:rPr>
          <w:rFonts w:ascii="Arial" w:hAnsi="Arial" w:cs="Arial"/>
        </w:rPr>
      </w:pPr>
      <w:r w:rsidRPr="009C62AE">
        <w:rPr>
          <w:rFonts w:ascii="Arial" w:hAnsi="Arial" w:cs="Arial"/>
          <w:b/>
        </w:rPr>
        <w:t>LE PRATICHE ESPERIENZIALI-</w:t>
      </w:r>
      <w:r w:rsidRPr="009C62AE">
        <w:rPr>
          <w:rFonts w:ascii="Arial" w:hAnsi="Arial" w:cs="Arial"/>
        </w:rPr>
        <w:t>Anzitutto rinunciare al superfluo e ai legami inutili nel contesto, disconnettersi dalle abitudini, dall’ambiente e dalla rete del “prima” (via i cellulari per un “</w:t>
      </w:r>
      <w:proofErr w:type="spellStart"/>
      <w:r w:rsidRPr="009C62AE">
        <w:rPr>
          <w:rFonts w:ascii="Arial" w:hAnsi="Arial" w:cs="Arial"/>
        </w:rPr>
        <w:t>digital</w:t>
      </w:r>
      <w:proofErr w:type="spellEnd"/>
      <w:r w:rsidRPr="009C62AE">
        <w:rPr>
          <w:rFonts w:ascii="Arial" w:hAnsi="Arial" w:cs="Arial"/>
        </w:rPr>
        <w:t xml:space="preserve"> </w:t>
      </w:r>
      <w:proofErr w:type="spellStart"/>
      <w:r w:rsidRPr="009C62AE">
        <w:rPr>
          <w:rFonts w:ascii="Arial" w:hAnsi="Arial" w:cs="Arial"/>
        </w:rPr>
        <w:t>detox</w:t>
      </w:r>
      <w:proofErr w:type="spellEnd"/>
      <w:r w:rsidRPr="009C62AE">
        <w:rPr>
          <w:rFonts w:ascii="Arial" w:hAnsi="Arial" w:cs="Arial"/>
        </w:rPr>
        <w:t>” collettivo) – Sperimentare nuove pratiche ed emozioni primarie (gli impianti arborei eco-dinamici, i labirinti, ecc.) – Prendere atto di talenti e risorse proprie e altrui (osservazione e analisi del contesto) – Cooperare (per non cadere nel vuoto, per accendere un fuoco, per orientarsi, per cibarsi, ecc.) – Evitare e sfuggire le aggressioni (elementi di difesa personale) – Cercare alleanze per “</w:t>
      </w:r>
      <w:proofErr w:type="spellStart"/>
      <w:r w:rsidRPr="009C62AE">
        <w:rPr>
          <w:rFonts w:ascii="Arial" w:hAnsi="Arial" w:cs="Arial"/>
        </w:rPr>
        <w:t>ri</w:t>
      </w:r>
      <w:proofErr w:type="spellEnd"/>
      <w:r w:rsidRPr="009C62AE">
        <w:rPr>
          <w:rFonts w:ascii="Arial" w:hAnsi="Arial" w:cs="Arial"/>
        </w:rPr>
        <w:t>-uscire”, superare il disagio e riconvertire lo stress (resilienza e fitness.</w:t>
      </w:r>
    </w:p>
    <w:p w:rsidR="00E62B4D" w:rsidRPr="009C62AE" w:rsidRDefault="00E62B4D" w:rsidP="00E62B4D">
      <w:pPr>
        <w:spacing w:after="0" w:line="240" w:lineRule="auto"/>
        <w:rPr>
          <w:rFonts w:ascii="Arial" w:hAnsi="Arial" w:cs="Arial"/>
          <w:b/>
        </w:rPr>
      </w:pPr>
      <w:r w:rsidRPr="009C62AE">
        <w:rPr>
          <w:rFonts w:ascii="Arial" w:hAnsi="Arial" w:cs="Arial"/>
          <w:b/>
        </w:rPr>
        <w:t xml:space="preserve">MODULO E COSTI </w:t>
      </w:r>
    </w:p>
    <w:p w:rsidR="00E62B4D" w:rsidRDefault="00E62B4D" w:rsidP="00E62B4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62AE">
        <w:rPr>
          <w:rStyle w:val="Enfasigrassetto"/>
          <w:rFonts w:ascii="Arial" w:hAnsi="Arial" w:cs="Arial"/>
          <w:sz w:val="22"/>
          <w:szCs w:val="22"/>
        </w:rPr>
        <w:t>Modulo “Base”:</w:t>
      </w:r>
      <w:r w:rsidRPr="009C62AE">
        <w:rPr>
          <w:rFonts w:ascii="Arial" w:hAnsi="Arial" w:cs="Arial"/>
          <w:sz w:val="22"/>
          <w:szCs w:val="22"/>
        </w:rPr>
        <w:t> un solo incontro di 7 ore al “Campus” (solo pratico e interattivo).</w:t>
      </w:r>
      <w:r w:rsidRPr="009C62AE">
        <w:rPr>
          <w:rFonts w:ascii="Arial" w:hAnsi="Arial" w:cs="Arial"/>
          <w:sz w:val="22"/>
          <w:szCs w:val="22"/>
        </w:rPr>
        <w:br/>
        <w:t>Costo: </w:t>
      </w:r>
      <w:r w:rsidRPr="009C62AE">
        <w:rPr>
          <w:rStyle w:val="Enfasigrassetto"/>
          <w:rFonts w:ascii="Arial" w:hAnsi="Arial" w:cs="Arial"/>
          <w:sz w:val="22"/>
          <w:szCs w:val="22"/>
        </w:rPr>
        <w:t>Euro 10 per alunno</w:t>
      </w:r>
      <w:r w:rsidRPr="009C62AE">
        <w:rPr>
          <w:rFonts w:ascii="Arial" w:hAnsi="Arial" w:cs="Arial"/>
          <w:sz w:val="22"/>
          <w:szCs w:val="22"/>
        </w:rPr>
        <w:t> (gratuito per gli Insegnanti).</w:t>
      </w:r>
      <w:r w:rsidRPr="009C62AE">
        <w:rPr>
          <w:rFonts w:ascii="Arial" w:hAnsi="Arial" w:cs="Arial"/>
          <w:sz w:val="22"/>
          <w:szCs w:val="22"/>
        </w:rPr>
        <w:br/>
        <w:t>(Minimo per classe euro 200, a prescindere dal numero dei presenti).</w:t>
      </w:r>
    </w:p>
    <w:p w:rsidR="00E62B4D" w:rsidRPr="009C62AE" w:rsidRDefault="00E62B4D" w:rsidP="00E62B4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62AE">
        <w:rPr>
          <w:rFonts w:ascii="Arial" w:hAnsi="Arial" w:cs="Arial"/>
          <w:b/>
          <w:bCs/>
          <w:sz w:val="22"/>
          <w:szCs w:val="22"/>
        </w:rPr>
        <w:t>Modulo “Esteso”:</w:t>
      </w:r>
      <w:r w:rsidRPr="009C62AE">
        <w:rPr>
          <w:rFonts w:ascii="Arial" w:hAnsi="Arial" w:cs="Arial"/>
          <w:sz w:val="22"/>
          <w:szCs w:val="22"/>
        </w:rPr>
        <w:t xml:space="preserve"> </w:t>
      </w:r>
      <w:r w:rsidRPr="009C62AE">
        <w:rPr>
          <w:rFonts w:ascii="Arial" w:hAnsi="Arial" w:cs="Arial"/>
          <w:sz w:val="22"/>
          <w:szCs w:val="22"/>
        </w:rPr>
        <w:tab/>
      </w:r>
      <w:r w:rsidRPr="009C62AE">
        <w:rPr>
          <w:rFonts w:ascii="Arial" w:hAnsi="Arial" w:cs="Arial"/>
          <w:sz w:val="22"/>
          <w:szCs w:val="22"/>
          <w:u w:val="single"/>
        </w:rPr>
        <w:t>un solo incontro di  7 ore</w:t>
      </w:r>
      <w:r w:rsidRPr="009C62AE">
        <w:rPr>
          <w:rFonts w:ascii="Arial" w:hAnsi="Arial" w:cs="Arial"/>
          <w:sz w:val="22"/>
          <w:szCs w:val="22"/>
        </w:rPr>
        <w:t xml:space="preserve"> al “Campus” (teorico - cognitivo e pratico, con laboratorio  interattivo)</w:t>
      </w:r>
    </w:p>
    <w:p w:rsidR="00E62B4D" w:rsidRPr="009C62AE" w:rsidRDefault="00E62B4D" w:rsidP="00E62B4D">
      <w:pPr>
        <w:spacing w:after="0"/>
        <w:rPr>
          <w:rFonts w:ascii="Arial" w:hAnsi="Arial" w:cs="Arial"/>
        </w:rPr>
      </w:pPr>
      <w:r w:rsidRPr="009C62AE">
        <w:rPr>
          <w:rFonts w:ascii="Arial" w:hAnsi="Arial" w:cs="Arial"/>
        </w:rPr>
        <w:t xml:space="preserve">Costo: </w:t>
      </w:r>
      <w:r w:rsidRPr="009C62AE">
        <w:rPr>
          <w:rFonts w:ascii="Arial" w:hAnsi="Arial" w:cs="Arial"/>
          <w:b/>
          <w:u w:val="single"/>
        </w:rPr>
        <w:t xml:space="preserve">Euro 13 per alunno prenotato </w:t>
      </w:r>
      <w:r w:rsidRPr="009C62AE">
        <w:rPr>
          <w:rFonts w:ascii="Arial" w:hAnsi="Arial" w:cs="Arial"/>
          <w:u w:val="single"/>
        </w:rPr>
        <w:t>(gratuito per gli Insegnanti)</w:t>
      </w:r>
      <w:r w:rsidRPr="009C62AE">
        <w:rPr>
          <w:rFonts w:ascii="Arial" w:hAnsi="Arial" w:cs="Arial"/>
        </w:rPr>
        <w:t xml:space="preserve">. </w:t>
      </w:r>
    </w:p>
    <w:p w:rsidR="00E62B4D" w:rsidRPr="009C62AE" w:rsidRDefault="00E62B4D" w:rsidP="00E62B4D">
      <w:pPr>
        <w:spacing w:after="0"/>
        <w:rPr>
          <w:rFonts w:ascii="Arial" w:hAnsi="Arial" w:cs="Arial"/>
        </w:rPr>
      </w:pPr>
      <w:r w:rsidRPr="009C62AE">
        <w:rPr>
          <w:rFonts w:ascii="Arial" w:hAnsi="Arial" w:cs="Arial"/>
          <w:u w:val="single"/>
        </w:rPr>
        <w:t>(Minimo per classe euro 250, a prescindere dal numero dei presenti).</w:t>
      </w:r>
    </w:p>
    <w:p w:rsidR="00E62B4D" w:rsidRPr="009C62AE" w:rsidRDefault="00E62B4D" w:rsidP="00E62B4D">
      <w:pPr>
        <w:spacing w:after="0" w:line="240" w:lineRule="auto"/>
        <w:rPr>
          <w:rFonts w:ascii="Arial" w:hAnsi="Arial" w:cs="Arial"/>
          <w:b/>
        </w:rPr>
      </w:pPr>
    </w:p>
    <w:p w:rsidR="00E62B4D" w:rsidRPr="009C62AE" w:rsidRDefault="00E62B4D" w:rsidP="00E62B4D">
      <w:pPr>
        <w:spacing w:after="0" w:line="240" w:lineRule="auto"/>
        <w:rPr>
          <w:rFonts w:ascii="Arial" w:hAnsi="Arial" w:cs="Arial"/>
        </w:rPr>
      </w:pPr>
      <w:r w:rsidRPr="009C62AE">
        <w:rPr>
          <w:rFonts w:ascii="Arial" w:hAnsi="Arial" w:cs="Arial"/>
          <w:b/>
        </w:rPr>
        <w:t>CONDUZIONE</w:t>
      </w:r>
      <w:r w:rsidRPr="009C62AE">
        <w:rPr>
          <w:rFonts w:ascii="Arial" w:hAnsi="Arial" w:cs="Arial"/>
        </w:rPr>
        <w:t xml:space="preserve"> :Professionisti in Antropologia e Scienze Motorie , Istruttori FISSS (Federazione Italiana </w:t>
      </w:r>
      <w:proofErr w:type="spellStart"/>
      <w:r w:rsidRPr="009C62AE">
        <w:rPr>
          <w:rFonts w:ascii="Arial" w:hAnsi="Arial" w:cs="Arial"/>
        </w:rPr>
        <w:t>Survival</w:t>
      </w:r>
      <w:proofErr w:type="spellEnd"/>
      <w:r w:rsidRPr="009C62AE">
        <w:rPr>
          <w:rFonts w:ascii="Arial" w:hAnsi="Arial" w:cs="Arial"/>
        </w:rPr>
        <w:t>). Un istruttore-animatore a disposizione per  ogni classe  (salvo accordi diversi) .</w:t>
      </w:r>
    </w:p>
    <w:p w:rsidR="00E62B4D" w:rsidRPr="009C62AE" w:rsidRDefault="00E62B4D" w:rsidP="00E62B4D">
      <w:pPr>
        <w:spacing w:after="0" w:line="240" w:lineRule="auto"/>
        <w:rPr>
          <w:rFonts w:ascii="Arial" w:hAnsi="Arial" w:cs="Arial"/>
        </w:rPr>
      </w:pPr>
    </w:p>
    <w:p w:rsidR="00E62B4D" w:rsidRPr="009C62AE" w:rsidRDefault="00E62B4D" w:rsidP="00E62B4D">
      <w:pPr>
        <w:rPr>
          <w:rFonts w:ascii="Arial" w:hAnsi="Arial" w:cs="Arial"/>
          <w:b/>
        </w:rPr>
      </w:pPr>
      <w:r w:rsidRPr="009C62AE">
        <w:rPr>
          <w:rFonts w:ascii="Arial" w:hAnsi="Arial" w:cs="Arial"/>
          <w:b/>
        </w:rPr>
        <w:t>PRENOTAZIONI :</w:t>
      </w:r>
      <w:r w:rsidRPr="009C62AE">
        <w:rPr>
          <w:rFonts w:ascii="Arial" w:hAnsi="Arial" w:cs="Arial"/>
        </w:rPr>
        <w:t xml:space="preserve"> Le scuole possono prenotare telefonicamente il modulo presento e le date degli interventi. Seguirà una conferma scritta via fax o mail </w:t>
      </w:r>
      <w:r w:rsidRPr="009C62AE">
        <w:rPr>
          <w:rFonts w:ascii="Arial" w:hAnsi="Arial" w:cs="Arial"/>
          <w:b/>
        </w:rPr>
        <w:t xml:space="preserve">-  </w:t>
      </w:r>
      <w:proofErr w:type="spellStart"/>
      <w:r w:rsidRPr="009C62AE">
        <w:rPr>
          <w:rFonts w:ascii="Arial" w:hAnsi="Arial" w:cs="Arial"/>
          <w:b/>
        </w:rPr>
        <w:t>tel</w:t>
      </w:r>
      <w:proofErr w:type="spellEnd"/>
      <w:r w:rsidRPr="009C62AE">
        <w:rPr>
          <w:rFonts w:ascii="Arial" w:hAnsi="Arial" w:cs="Arial"/>
          <w:b/>
        </w:rPr>
        <w:t xml:space="preserve">/fax 011 8196157 – mail </w:t>
      </w:r>
      <w:hyperlink r:id="rId7" w:history="1">
        <w:r w:rsidRPr="009C62AE">
          <w:rPr>
            <w:rStyle w:val="Collegamentoipertestuale"/>
            <w:rFonts w:ascii="Arial" w:hAnsi="Arial" w:cs="Arial"/>
            <w:b/>
          </w:rPr>
          <w:t>info@salgaricampus.it</w:t>
        </w:r>
      </w:hyperlink>
      <w:r w:rsidRPr="009C62AE">
        <w:rPr>
          <w:rFonts w:ascii="Arial" w:hAnsi="Arial" w:cs="Arial"/>
          <w:b/>
        </w:rPr>
        <w:t xml:space="preserve">  - </w:t>
      </w:r>
    </w:p>
    <w:p w:rsidR="00E62B4D" w:rsidRDefault="00E62B4D" w:rsidP="00E62B4D">
      <w:pPr>
        <w:rPr>
          <w:rFonts w:ascii="Arial" w:hAnsi="Arial" w:cs="Arial"/>
          <w:b/>
          <w:u w:val="single"/>
        </w:rPr>
      </w:pPr>
    </w:p>
    <w:p w:rsidR="00E62B4D" w:rsidRPr="009C62AE" w:rsidRDefault="00E62B4D" w:rsidP="00E62B4D">
      <w:pPr>
        <w:rPr>
          <w:rFonts w:ascii="Arial" w:hAnsi="Arial" w:cs="Arial"/>
          <w:b/>
          <w:u w:val="single"/>
        </w:rPr>
      </w:pPr>
      <w:r w:rsidRPr="009C62AE">
        <w:rPr>
          <w:rFonts w:ascii="Arial" w:hAnsi="Arial" w:cs="Arial"/>
          <w:b/>
          <w:u w:val="single"/>
        </w:rPr>
        <w:t xml:space="preserve">Per informazioni o prenotazioni telefonare  ai cellulari 3938609020 – 335 6619791 </w:t>
      </w:r>
    </w:p>
    <w:p w:rsidR="007E53C1" w:rsidRDefault="00C07CF2" w:rsidP="00E62B4D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798A8A95" wp14:editId="52F368B2">
            <wp:extent cx="2428875" cy="295275"/>
            <wp:effectExtent l="0" t="0" r="9525" b="9525"/>
            <wp:docPr id="4" name="Immagine 4" descr="logo salgari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gari n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4D" w:rsidRPr="006024C8" w:rsidRDefault="00E62B4D" w:rsidP="00E62B4D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024C8">
        <w:rPr>
          <w:rFonts w:ascii="Arial" w:hAnsi="Arial" w:cs="Arial"/>
          <w:b/>
          <w:sz w:val="24"/>
          <w:szCs w:val="24"/>
        </w:rPr>
        <w:t>EDUCAZIONE AMBIENTALE</w:t>
      </w:r>
    </w:p>
    <w:p w:rsidR="00E62B4D" w:rsidRPr="006024C8" w:rsidRDefault="00E62B4D" w:rsidP="00E62B4D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024C8">
        <w:rPr>
          <w:rFonts w:ascii="Arial" w:hAnsi="Arial" w:cs="Arial"/>
          <w:b/>
          <w:sz w:val="24"/>
          <w:szCs w:val="24"/>
        </w:rPr>
        <w:t>SCUOLA SUPERIORE DI I E II GRADO</w:t>
      </w:r>
    </w:p>
    <w:p w:rsidR="00E62B4D" w:rsidRPr="00437C31" w:rsidRDefault="00E62B4D" w:rsidP="00E62B4D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C07CF2" w:rsidRDefault="00E62B4D" w:rsidP="00C07CF2">
      <w:pPr>
        <w:suppressAutoHyphens/>
        <w:autoSpaceDN w:val="0"/>
        <w:spacing w:after="0"/>
        <w:ind w:left="-142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6024C8">
        <w:rPr>
          <w:rFonts w:ascii="Arial" w:eastAsia="Calibri" w:hAnsi="Arial" w:cs="Arial"/>
          <w:b/>
          <w:sz w:val="24"/>
          <w:szCs w:val="24"/>
          <w:u w:val="single"/>
        </w:rPr>
        <w:t>PRESUPPOSTI TEMATICI</w:t>
      </w:r>
    </w:p>
    <w:p w:rsidR="00E62B4D" w:rsidRDefault="00E62B4D" w:rsidP="00C07CF2">
      <w:pPr>
        <w:suppressAutoHyphens/>
        <w:autoSpaceDN w:val="0"/>
        <w:spacing w:after="0"/>
        <w:ind w:left="-142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437C31">
        <w:rPr>
          <w:rFonts w:ascii="Arial" w:eastAsia="Calibri" w:hAnsi="Arial" w:cs="Arial"/>
          <w:sz w:val="24"/>
          <w:szCs w:val="24"/>
        </w:rPr>
        <w:t>Gli ambienti solo naturali (primari) e quelli antropizzati (la “natura”</w:t>
      </w:r>
      <w:r>
        <w:rPr>
          <w:rFonts w:ascii="Arial" w:eastAsia="Calibri" w:hAnsi="Arial" w:cs="Arial"/>
          <w:sz w:val="24"/>
          <w:szCs w:val="24"/>
        </w:rPr>
        <w:t xml:space="preserve"> non esiste al di fuori di noi perché ne facciamo parte nel bene e nel male), l’intelligenza ecologica (Gardner). L’utilizzo di tutti i sensi delle motilità e delle abilità motorie utili nell’incontro con gli ambienti non protetti (sinestesia). La percezione profonda dell’altrove (intuizione, immaginazione, manualità e creatività)</w:t>
      </w:r>
      <w:r w:rsidRPr="00437C31">
        <w:rPr>
          <w:rFonts w:ascii="Arial" w:eastAsia="Calibri" w:hAnsi="Arial" w:cs="Arial"/>
          <w:sz w:val="24"/>
          <w:szCs w:val="24"/>
        </w:rPr>
        <w:br/>
      </w:r>
    </w:p>
    <w:p w:rsidR="00E62B4D" w:rsidRPr="00437C31" w:rsidRDefault="00E62B4D" w:rsidP="00E62B4D">
      <w:pPr>
        <w:suppressAutoHyphens/>
        <w:autoSpaceDN w:val="0"/>
        <w:spacing w:after="0" w:line="240" w:lineRule="auto"/>
        <w:ind w:left="-142"/>
        <w:textAlignment w:val="baseline"/>
        <w:rPr>
          <w:rFonts w:ascii="Arial" w:eastAsia="Calibri" w:hAnsi="Arial" w:cs="Arial"/>
          <w:sz w:val="24"/>
          <w:szCs w:val="24"/>
        </w:rPr>
      </w:pPr>
      <w:r w:rsidRPr="006024C8">
        <w:rPr>
          <w:rFonts w:ascii="Arial" w:eastAsia="Calibri" w:hAnsi="Arial" w:cs="Arial"/>
          <w:b/>
          <w:sz w:val="24"/>
          <w:szCs w:val="24"/>
          <w:u w:val="single"/>
        </w:rPr>
        <w:t xml:space="preserve">OBIETTIVI </w:t>
      </w:r>
      <w:r w:rsidRPr="00437C31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E62B4D" w:rsidRDefault="00E62B4D" w:rsidP="00E62B4D">
      <w:pPr>
        <w:suppressAutoHyphens/>
        <w:autoSpaceDN w:val="0"/>
        <w:spacing w:after="0" w:line="240" w:lineRule="auto"/>
        <w:ind w:left="-142"/>
        <w:textAlignment w:val="baseline"/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Trasmettere in maniera semplice nozioni utili sulla</w:t>
      </w:r>
      <w:r w:rsidRPr="00437C31">
        <w:rPr>
          <w:rFonts w:ascii="Arial" w:eastAsia="Calibri" w:hAnsi="Arial" w:cs="Arial"/>
          <w:sz w:val="24"/>
          <w:szCs w:val="24"/>
        </w:rPr>
        <w:t xml:space="preserve"> biologia </w:t>
      </w:r>
      <w:r>
        <w:rPr>
          <w:rFonts w:ascii="Arial" w:eastAsia="Calibri" w:hAnsi="Arial" w:cs="Arial"/>
          <w:sz w:val="24"/>
          <w:szCs w:val="24"/>
        </w:rPr>
        <w:t xml:space="preserve">vegetale e animale. Osservazione diretta o lettura </w:t>
      </w:r>
      <w:r w:rsidRPr="00437C31">
        <w:rPr>
          <w:rFonts w:ascii="Arial" w:eastAsia="Calibri" w:hAnsi="Arial" w:cs="Arial"/>
          <w:sz w:val="24"/>
          <w:szCs w:val="24"/>
        </w:rPr>
        <w:t>e interpreta</w:t>
      </w:r>
      <w:r>
        <w:rPr>
          <w:rFonts w:ascii="Arial" w:eastAsia="Calibri" w:hAnsi="Arial" w:cs="Arial"/>
          <w:sz w:val="24"/>
          <w:szCs w:val="24"/>
        </w:rPr>
        <w:t>zione delle forme parziali o delle tracce per scoprire</w:t>
      </w:r>
      <w:r w:rsidRPr="00437C3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abitudini, sesso, territorialità e </w:t>
      </w:r>
      <w:r w:rsidRPr="00437C31">
        <w:rPr>
          <w:rFonts w:ascii="Arial" w:eastAsia="Calibri" w:hAnsi="Arial" w:cs="Arial"/>
          <w:sz w:val="24"/>
          <w:szCs w:val="24"/>
        </w:rPr>
        <w:t>modalità di riproduzione</w:t>
      </w:r>
      <w:r>
        <w:rPr>
          <w:rFonts w:ascii="Arial" w:eastAsia="Calibri" w:hAnsi="Arial" w:cs="Arial"/>
          <w:sz w:val="24"/>
          <w:szCs w:val="24"/>
        </w:rPr>
        <w:t xml:space="preserve"> della flora e della fauna</w:t>
      </w:r>
      <w:r w:rsidRPr="00437C31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L’importanza  della conoscenza come precondizione per un rispetto non solo ideologico (ecologismo) ma anche scientifico (ecologia). </w:t>
      </w:r>
      <w:r w:rsidRPr="00437C31"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>lo sviluppo socio-relazionale attraverso la condivisione dei materiali, il contributo individuale, in un clima di cooperazione e non di competizione</w:t>
      </w:r>
    </w:p>
    <w:p w:rsidR="00E62B4D" w:rsidRDefault="00E62B4D" w:rsidP="00E62B4D">
      <w:pPr>
        <w:suppressAutoHyphens/>
        <w:autoSpaceDN w:val="0"/>
        <w:spacing w:after="0" w:line="240" w:lineRule="auto"/>
        <w:ind w:left="-142"/>
        <w:textAlignment w:val="baseline"/>
        <w:rPr>
          <w:rFonts w:ascii="Arial" w:eastAsia="Calibri" w:hAnsi="Arial" w:cs="Arial"/>
          <w:sz w:val="24"/>
          <w:szCs w:val="24"/>
        </w:rPr>
      </w:pPr>
    </w:p>
    <w:p w:rsidR="00E62B4D" w:rsidRDefault="00E62B4D" w:rsidP="00E62B4D">
      <w:pPr>
        <w:suppressAutoHyphens/>
        <w:autoSpaceDN w:val="0"/>
        <w:spacing w:after="0" w:line="240" w:lineRule="auto"/>
        <w:ind w:left="-142"/>
        <w:textAlignment w:val="baseline"/>
        <w:rPr>
          <w:rFonts w:ascii="Arial" w:eastAsia="Calibri" w:hAnsi="Arial" w:cs="Arial"/>
          <w:color w:val="141412"/>
          <w:sz w:val="24"/>
          <w:szCs w:val="24"/>
        </w:rPr>
      </w:pPr>
      <w:r w:rsidRPr="00AA0125">
        <w:rPr>
          <w:rFonts w:ascii="Arial" w:eastAsia="Calibri" w:hAnsi="Arial" w:cs="Arial"/>
          <w:b/>
          <w:color w:val="141412"/>
          <w:sz w:val="24"/>
          <w:szCs w:val="24"/>
          <w:shd w:val="clear" w:color="auto" w:fill="FFFFFF"/>
        </w:rPr>
        <w:t>Lezione al campo</w:t>
      </w:r>
      <w:r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 xml:space="preserve"> - Biodiversità</w:t>
      </w:r>
      <w:r>
        <w:rPr>
          <w:rFonts w:ascii="Arial" w:eastAsia="Calibri" w:hAnsi="Arial" w:cs="Arial"/>
          <w:color w:val="141412"/>
          <w:sz w:val="24"/>
          <w:szCs w:val="24"/>
        </w:rPr>
        <w:t xml:space="preserve"> ed </w:t>
      </w:r>
      <w:proofErr w:type="spellStart"/>
      <w:r>
        <w:rPr>
          <w:rFonts w:ascii="Arial" w:eastAsia="Calibri" w:hAnsi="Arial" w:cs="Arial"/>
          <w:color w:val="141412"/>
          <w:sz w:val="24"/>
          <w:szCs w:val="24"/>
        </w:rPr>
        <w:t>etno</w:t>
      </w:r>
      <w:proofErr w:type="spellEnd"/>
      <w:r>
        <w:rPr>
          <w:rFonts w:ascii="Arial" w:eastAsia="Calibri" w:hAnsi="Arial" w:cs="Arial"/>
          <w:color w:val="141412"/>
          <w:sz w:val="24"/>
          <w:szCs w:val="24"/>
        </w:rPr>
        <w:t>-diversità – I biomi, gli ecosistemi e le nicchie ecologiche – L’</w:t>
      </w:r>
      <w:proofErr w:type="spellStart"/>
      <w:r>
        <w:rPr>
          <w:rFonts w:ascii="Arial" w:eastAsia="Calibri" w:hAnsi="Arial" w:cs="Arial"/>
          <w:color w:val="141412"/>
          <w:sz w:val="24"/>
          <w:szCs w:val="24"/>
        </w:rPr>
        <w:t>ecosostenibilità</w:t>
      </w:r>
      <w:proofErr w:type="spellEnd"/>
      <w:r>
        <w:rPr>
          <w:rFonts w:ascii="Arial" w:eastAsia="Calibri" w:hAnsi="Arial" w:cs="Arial"/>
          <w:color w:val="141412"/>
          <w:sz w:val="24"/>
          <w:szCs w:val="24"/>
        </w:rPr>
        <w:t xml:space="preserve"> l’</w:t>
      </w:r>
      <w:proofErr w:type="spellStart"/>
      <w:r>
        <w:rPr>
          <w:rFonts w:ascii="Arial" w:eastAsia="Calibri" w:hAnsi="Arial" w:cs="Arial"/>
          <w:color w:val="141412"/>
          <w:sz w:val="24"/>
          <w:szCs w:val="24"/>
        </w:rPr>
        <w:t>ecocompatibilità</w:t>
      </w:r>
      <w:proofErr w:type="spellEnd"/>
      <w:r>
        <w:rPr>
          <w:rFonts w:ascii="Arial" w:eastAsia="Calibri" w:hAnsi="Arial" w:cs="Arial"/>
          <w:color w:val="141412"/>
          <w:sz w:val="24"/>
          <w:szCs w:val="24"/>
        </w:rPr>
        <w:t xml:space="preserve"> e l’</w:t>
      </w:r>
      <w:proofErr w:type="spellStart"/>
      <w:r>
        <w:rPr>
          <w:rFonts w:ascii="Arial" w:eastAsia="Calibri" w:hAnsi="Arial" w:cs="Arial"/>
          <w:color w:val="141412"/>
          <w:sz w:val="24"/>
          <w:szCs w:val="24"/>
        </w:rPr>
        <w:t>ecodinamicità</w:t>
      </w:r>
      <w:proofErr w:type="spellEnd"/>
      <w:r>
        <w:rPr>
          <w:rFonts w:ascii="Arial" w:eastAsia="Calibri" w:hAnsi="Arial" w:cs="Arial"/>
          <w:color w:val="141412"/>
          <w:sz w:val="24"/>
          <w:szCs w:val="24"/>
        </w:rPr>
        <w:t xml:space="preserve"> – La dieta del cacciatore – raccoglitore (nella preistoria e oggi) quella del produttore agricoltore-allevatore (nel neolitico e nella storia), quella industriale di oggi e di domani (dal biologico al transgenico fino agli insetti.</w:t>
      </w:r>
    </w:p>
    <w:p w:rsidR="00E62B4D" w:rsidRDefault="00E62B4D" w:rsidP="00E62B4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437C31"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>.</w:t>
      </w:r>
      <w:r w:rsidRPr="00437C31"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br/>
      </w:r>
      <w:r w:rsidRPr="00437C31">
        <w:rPr>
          <w:rFonts w:ascii="Arial" w:eastAsia="Calibri" w:hAnsi="Arial" w:cs="Arial"/>
          <w:b/>
          <w:sz w:val="24"/>
          <w:szCs w:val="24"/>
          <w:u w:val="single"/>
        </w:rPr>
        <w:t>DESCRIZIONE DELL’ATTIVITA’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37C31"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>Condivisione delle esperienze</w:t>
      </w:r>
      <w:r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 xml:space="preserve">, il Campus come </w:t>
      </w:r>
      <w:r w:rsidRPr="00437C31"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>un luogo di in</w:t>
      </w:r>
      <w:r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>contro educativo, di formazione e</w:t>
      </w:r>
      <w:r w:rsidRPr="00437C31"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 xml:space="preserve"> collaborazione</w:t>
      </w:r>
      <w:r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 xml:space="preserve">. Il reperimento e il trattamento del cibo senza supporti tecnologici con gli elementi sia fisici che filosofici (acqua, terra, aria e fuoco- Empedocle) L’apporto nutrizionale necessario a noi umani al vertice della catena alimentare perché “adattabili”, non specializzati ma generalisti onnivori (e oggi anche vegetariani o crudisti).Il dispendio energetico per il procacciamento (la </w:t>
      </w:r>
      <w:proofErr w:type="spellStart"/>
      <w:r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>brachiazione</w:t>
      </w:r>
      <w:proofErr w:type="spellEnd"/>
      <w:r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>) e le tecniche (arco , giavellotto), manualità nella macinatura e nell’impasto dei cereali (</w:t>
      </w:r>
      <w:proofErr w:type="spellStart"/>
      <w:r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>chapati</w:t>
      </w:r>
      <w:proofErr w:type="spellEnd"/>
      <w:r>
        <w:rPr>
          <w:rFonts w:ascii="Arial" w:eastAsia="Calibri" w:hAnsi="Arial" w:cs="Arial"/>
          <w:color w:val="141412"/>
          <w:sz w:val="24"/>
          <w:szCs w:val="24"/>
          <w:shd w:val="clear" w:color="auto" w:fill="FFFFFF"/>
        </w:rPr>
        <w:t>).</w:t>
      </w:r>
      <w:r w:rsidRPr="00437C31">
        <w:rPr>
          <w:rFonts w:ascii="Arial" w:eastAsia="Calibri" w:hAnsi="Arial" w:cs="Arial"/>
          <w:sz w:val="24"/>
          <w:szCs w:val="24"/>
        </w:rPr>
        <w:br/>
      </w:r>
      <w:r w:rsidRPr="00437C31">
        <w:rPr>
          <w:rFonts w:ascii="Arial" w:eastAsia="Calibri" w:hAnsi="Arial" w:cs="Arial"/>
          <w:sz w:val="24"/>
          <w:szCs w:val="24"/>
        </w:rPr>
        <w:br/>
      </w:r>
      <w:r w:rsidRPr="00F10C0B">
        <w:rPr>
          <w:rStyle w:val="Enfasigrassetto"/>
          <w:rFonts w:ascii="Arial" w:hAnsi="Arial" w:cs="Arial"/>
        </w:rPr>
        <w:t>Modulo “Base”:</w:t>
      </w:r>
      <w:r w:rsidRPr="00F10C0B">
        <w:rPr>
          <w:rFonts w:ascii="Arial" w:hAnsi="Arial" w:cs="Arial"/>
        </w:rPr>
        <w:t> un solo incontro di 7 ore al “Campus” (solo pratico e interattivo).</w:t>
      </w:r>
      <w:r w:rsidRPr="00F10C0B">
        <w:rPr>
          <w:rFonts w:ascii="Arial" w:hAnsi="Arial" w:cs="Arial"/>
        </w:rPr>
        <w:br/>
        <w:t>Costo: </w:t>
      </w:r>
      <w:r w:rsidRPr="00F10C0B">
        <w:rPr>
          <w:rStyle w:val="Enfasigrassetto"/>
          <w:rFonts w:ascii="Arial" w:hAnsi="Arial" w:cs="Arial"/>
        </w:rPr>
        <w:t>Euro 10 per alunno</w:t>
      </w:r>
      <w:r w:rsidRPr="00F10C0B">
        <w:rPr>
          <w:rFonts w:ascii="Arial" w:hAnsi="Arial" w:cs="Arial"/>
        </w:rPr>
        <w:t> (gratuito per gli Insegnanti).</w:t>
      </w:r>
      <w:r w:rsidRPr="00F10C0B">
        <w:rPr>
          <w:rFonts w:ascii="Arial" w:hAnsi="Arial" w:cs="Arial"/>
        </w:rPr>
        <w:br/>
        <w:t>(Minimo per classe euro 200, a prescindere dal numero dei presenti).</w:t>
      </w:r>
    </w:p>
    <w:p w:rsidR="00E62B4D" w:rsidRPr="00E01335" w:rsidRDefault="00E62B4D" w:rsidP="00E62B4D">
      <w:pPr>
        <w:suppressAutoHyphens/>
        <w:autoSpaceDN w:val="0"/>
        <w:spacing w:after="0" w:line="240" w:lineRule="auto"/>
        <w:ind w:left="-142" w:firstLine="142"/>
        <w:textAlignment w:val="baseline"/>
        <w:rPr>
          <w:rFonts w:ascii="Arial" w:eastAsia="Calibri" w:hAnsi="Arial" w:cs="Arial"/>
          <w:b/>
          <w:sz w:val="24"/>
          <w:szCs w:val="24"/>
          <w:u w:val="single"/>
        </w:rPr>
      </w:pPr>
      <w:r w:rsidRPr="00E62B4D">
        <w:rPr>
          <w:rFonts w:ascii="Arial" w:hAnsi="Arial" w:cs="Arial"/>
          <w:b/>
          <w:bCs/>
        </w:rPr>
        <w:t>Modulo “Esteso</w:t>
      </w:r>
      <w:r w:rsidRPr="00F10C0B">
        <w:rPr>
          <w:rFonts w:ascii="Arial" w:hAnsi="Arial" w:cs="Arial"/>
          <w:b/>
          <w:bCs/>
          <w:sz w:val="24"/>
          <w:szCs w:val="24"/>
        </w:rPr>
        <w:t>”:</w:t>
      </w:r>
      <w:r w:rsidRPr="00F10C0B">
        <w:rPr>
          <w:rFonts w:ascii="Arial" w:hAnsi="Arial" w:cs="Arial"/>
          <w:sz w:val="24"/>
          <w:szCs w:val="24"/>
        </w:rPr>
        <w:t xml:space="preserve"> </w:t>
      </w:r>
      <w:r w:rsidRPr="00F10C0B">
        <w:rPr>
          <w:rFonts w:ascii="Arial" w:hAnsi="Arial" w:cs="Arial"/>
          <w:sz w:val="24"/>
          <w:szCs w:val="24"/>
        </w:rPr>
        <w:tab/>
      </w:r>
      <w:r w:rsidRPr="00F10C0B">
        <w:rPr>
          <w:rFonts w:ascii="Arial" w:hAnsi="Arial" w:cs="Arial"/>
          <w:sz w:val="24"/>
          <w:szCs w:val="24"/>
          <w:u w:val="single"/>
        </w:rPr>
        <w:t>un solo incontro di  7 ore</w:t>
      </w:r>
      <w:r w:rsidRPr="00F10C0B">
        <w:rPr>
          <w:rFonts w:ascii="Arial" w:hAnsi="Arial" w:cs="Arial"/>
          <w:sz w:val="24"/>
          <w:szCs w:val="24"/>
        </w:rPr>
        <w:t xml:space="preserve"> al “Campus”</w:t>
      </w:r>
      <w:r>
        <w:rPr>
          <w:rFonts w:ascii="Arial" w:hAnsi="Arial" w:cs="Arial"/>
          <w:sz w:val="24"/>
          <w:szCs w:val="24"/>
        </w:rPr>
        <w:t xml:space="preserve"> (teorico - cognitivo e pratico)</w:t>
      </w:r>
      <w:r w:rsidRPr="00F10C0B">
        <w:rPr>
          <w:rFonts w:ascii="Arial" w:hAnsi="Arial" w:cs="Arial"/>
          <w:sz w:val="24"/>
          <w:szCs w:val="24"/>
        </w:rPr>
        <w:t xml:space="preserve"> </w:t>
      </w:r>
    </w:p>
    <w:p w:rsidR="00E62B4D" w:rsidRPr="00E01335" w:rsidRDefault="00E62B4D" w:rsidP="00E62B4D">
      <w:pPr>
        <w:spacing w:after="0"/>
        <w:rPr>
          <w:rFonts w:ascii="Arial" w:hAnsi="Arial" w:cs="Arial"/>
          <w:sz w:val="24"/>
          <w:szCs w:val="24"/>
        </w:rPr>
      </w:pPr>
      <w:r w:rsidRPr="00F10C0B">
        <w:rPr>
          <w:rFonts w:ascii="Arial" w:hAnsi="Arial" w:cs="Arial"/>
          <w:sz w:val="24"/>
          <w:szCs w:val="24"/>
        </w:rPr>
        <w:t xml:space="preserve">Costo: </w:t>
      </w:r>
      <w:r w:rsidRPr="00E01335">
        <w:rPr>
          <w:rFonts w:ascii="Arial" w:hAnsi="Arial" w:cs="Arial"/>
          <w:b/>
          <w:sz w:val="24"/>
          <w:szCs w:val="24"/>
        </w:rPr>
        <w:t>Euro 13 per alunno</w:t>
      </w:r>
      <w:r w:rsidRPr="00E01335">
        <w:rPr>
          <w:rFonts w:ascii="Arial" w:hAnsi="Arial" w:cs="Arial"/>
          <w:sz w:val="24"/>
          <w:szCs w:val="24"/>
        </w:rPr>
        <w:t xml:space="preserve"> prenotato (gratuito per gli Insegnanti). </w:t>
      </w:r>
    </w:p>
    <w:p w:rsidR="00E62B4D" w:rsidRPr="00F10C0B" w:rsidRDefault="00E62B4D" w:rsidP="00E62B4D">
      <w:pPr>
        <w:spacing w:after="0"/>
        <w:rPr>
          <w:rFonts w:ascii="Arial" w:hAnsi="Arial" w:cs="Arial"/>
          <w:sz w:val="24"/>
          <w:szCs w:val="24"/>
        </w:rPr>
      </w:pPr>
      <w:r w:rsidRPr="00F10C0B">
        <w:rPr>
          <w:rFonts w:ascii="Arial" w:hAnsi="Arial" w:cs="Arial"/>
          <w:sz w:val="24"/>
          <w:szCs w:val="24"/>
          <w:u w:val="single"/>
        </w:rPr>
        <w:t>(</w:t>
      </w:r>
      <w:r w:rsidRPr="00E01335">
        <w:rPr>
          <w:rFonts w:ascii="Arial" w:hAnsi="Arial" w:cs="Arial"/>
          <w:sz w:val="24"/>
          <w:szCs w:val="24"/>
        </w:rPr>
        <w:t>Minimo per classe euro 250, a prescindere dal numero dei presenti).</w:t>
      </w:r>
    </w:p>
    <w:p w:rsidR="00E62B4D" w:rsidRPr="00E01335" w:rsidRDefault="00E62B4D" w:rsidP="00E62B4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1335">
        <w:rPr>
          <w:rFonts w:ascii="Arial" w:hAnsi="Arial" w:cs="Arial"/>
          <w:b/>
          <w:sz w:val="24"/>
          <w:szCs w:val="24"/>
        </w:rPr>
        <w:t>PRENOTAZIONI :</w:t>
      </w:r>
      <w:r w:rsidRPr="00E01335">
        <w:rPr>
          <w:rFonts w:ascii="Arial" w:hAnsi="Arial" w:cs="Arial"/>
          <w:sz w:val="24"/>
          <w:szCs w:val="24"/>
        </w:rPr>
        <w:t xml:space="preserve"> Le scuole possono prenotare telefonicamente il modulo presento e le date degli interventi. Seguirà una conferma scritta via fax o mail </w:t>
      </w:r>
      <w:r w:rsidRPr="00E01335">
        <w:rPr>
          <w:rFonts w:ascii="Arial" w:hAnsi="Arial" w:cs="Arial"/>
          <w:b/>
          <w:sz w:val="24"/>
          <w:szCs w:val="24"/>
        </w:rPr>
        <w:t xml:space="preserve">-  </w:t>
      </w:r>
      <w:proofErr w:type="spellStart"/>
      <w:r w:rsidRPr="00E01335">
        <w:rPr>
          <w:rFonts w:ascii="Arial" w:hAnsi="Arial" w:cs="Arial"/>
          <w:b/>
          <w:sz w:val="24"/>
          <w:szCs w:val="24"/>
        </w:rPr>
        <w:t>tel</w:t>
      </w:r>
      <w:proofErr w:type="spellEnd"/>
      <w:r w:rsidRPr="00E01335">
        <w:rPr>
          <w:rFonts w:ascii="Arial" w:hAnsi="Arial" w:cs="Arial"/>
          <w:b/>
          <w:sz w:val="24"/>
          <w:szCs w:val="24"/>
        </w:rPr>
        <w:t xml:space="preserve">/fax 011 8196157 – mail </w:t>
      </w:r>
      <w:hyperlink r:id="rId8" w:history="1">
        <w:r w:rsidRPr="00E01335">
          <w:rPr>
            <w:rStyle w:val="Collegamentoipertestuale"/>
            <w:rFonts w:ascii="Arial" w:hAnsi="Arial" w:cs="Arial"/>
            <w:b/>
            <w:sz w:val="24"/>
            <w:szCs w:val="24"/>
          </w:rPr>
          <w:t>info@salgaricampus.it</w:t>
        </w:r>
      </w:hyperlink>
      <w:r w:rsidRPr="00E01335">
        <w:rPr>
          <w:rFonts w:ascii="Arial" w:hAnsi="Arial" w:cs="Arial"/>
          <w:b/>
          <w:sz w:val="24"/>
          <w:szCs w:val="24"/>
        </w:rPr>
        <w:t xml:space="preserve">  - </w:t>
      </w:r>
    </w:p>
    <w:p w:rsidR="00E62B4D" w:rsidRPr="00E62B4D" w:rsidRDefault="00E62B4D">
      <w:pPr>
        <w:rPr>
          <w:rFonts w:ascii="Arial" w:hAnsi="Arial" w:cs="Arial"/>
          <w:b/>
          <w:sz w:val="24"/>
          <w:szCs w:val="24"/>
          <w:u w:val="single"/>
        </w:rPr>
      </w:pPr>
      <w:r w:rsidRPr="00E01335">
        <w:rPr>
          <w:rFonts w:ascii="Arial" w:hAnsi="Arial" w:cs="Arial"/>
          <w:b/>
          <w:sz w:val="24"/>
          <w:szCs w:val="24"/>
          <w:u w:val="single"/>
        </w:rPr>
        <w:t xml:space="preserve">Per informazioni o prenotazioni telefonare  ai cellulari 3938609020 – 335 6619791 </w:t>
      </w:r>
      <w:r w:rsidRPr="00E01335">
        <w:rPr>
          <w:rFonts w:ascii="Arial" w:eastAsia="Calibri" w:hAnsi="Arial" w:cs="Arial"/>
          <w:sz w:val="24"/>
          <w:szCs w:val="24"/>
        </w:rPr>
        <w:br/>
      </w:r>
      <w:r w:rsidRPr="00437C31">
        <w:rPr>
          <w:rFonts w:ascii="Arial" w:eastAsia="Calibri" w:hAnsi="Arial" w:cs="Arial"/>
          <w:sz w:val="24"/>
          <w:szCs w:val="24"/>
        </w:rPr>
        <w:br/>
      </w:r>
    </w:p>
    <w:sectPr w:rsidR="00E62B4D" w:rsidRPr="00E62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4B"/>
    <w:rsid w:val="007E53C1"/>
    <w:rsid w:val="0095184B"/>
    <w:rsid w:val="00C07CF2"/>
    <w:rsid w:val="00D02E23"/>
    <w:rsid w:val="00E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2B4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62B4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2B4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62B4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garicampu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lgaricampu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algaricampus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ISEF ASD</dc:creator>
  <cp:keywords/>
  <dc:description/>
  <cp:lastModifiedBy>ISEF ASD</cp:lastModifiedBy>
  <cp:revision>3</cp:revision>
  <dcterms:created xsi:type="dcterms:W3CDTF">2019-01-11T08:17:00Z</dcterms:created>
  <dcterms:modified xsi:type="dcterms:W3CDTF">2019-01-11T08:28:00Z</dcterms:modified>
</cp:coreProperties>
</file>